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721F93" w:rsidRDefault="007D00F1" w:rsidP="00622399">
      <w:pPr>
        <w:pageBreakBefore/>
        <w:spacing w:before="0"/>
        <w:jc w:val="right"/>
        <w:outlineLvl w:val="0"/>
        <w:rPr>
          <w:rFonts w:cs="Times New Roman"/>
          <w:color w:val="FFFFFF" w:themeColor="background1"/>
          <w:sz w:val="20"/>
        </w:rPr>
      </w:pPr>
      <w:bookmarkStart w:id="0" w:name="_Toc498070204"/>
      <w:r>
        <w:rPr>
          <w:rFonts w:cs="Times New Roman"/>
          <w:sz w:val="20"/>
        </w:rPr>
        <w:t>П</w:t>
      </w:r>
      <w:r w:rsidR="00622399" w:rsidRPr="00D22931">
        <w:rPr>
          <w:rFonts w:cs="Times New Roman"/>
          <w:sz w:val="20"/>
        </w:rPr>
        <w:t>риложение</w:t>
      </w:r>
      <w:r w:rsidR="00622399">
        <w:rPr>
          <w:rFonts w:cs="Times New Roman"/>
          <w:sz w:val="20"/>
        </w:rPr>
        <w:t> </w:t>
      </w:r>
      <w:r w:rsidR="00622399" w:rsidRPr="00D22931">
        <w:rPr>
          <w:rFonts w:cs="Times New Roman"/>
          <w:sz w:val="20"/>
        </w:rPr>
        <w:t>№ 1</w:t>
      </w:r>
      <w:r w:rsidR="00622399">
        <w:rPr>
          <w:rFonts w:cs="Times New Roman"/>
          <w:sz w:val="20"/>
        </w:rPr>
        <w:t>2</w:t>
      </w:r>
      <w:r w:rsidR="00622399" w:rsidRPr="002101E5">
        <w:rPr>
          <w:rFonts w:cs="Times New Roman"/>
          <w:color w:val="FFFFFF" w:themeColor="background1"/>
          <w:sz w:val="12"/>
        </w:rPr>
        <w:t>:</w:t>
      </w:r>
      <w:r w:rsidR="00622399" w:rsidRPr="002101E5">
        <w:rPr>
          <w:rFonts w:cs="Times New Roman"/>
          <w:color w:val="FFFFFF" w:themeColor="background1"/>
          <w:sz w:val="12"/>
        </w:rPr>
        <w:br/>
      </w:r>
      <w:r w:rsidR="00622399" w:rsidRPr="0004180D">
        <w:rPr>
          <w:rFonts w:cs="Times New Roman"/>
          <w:color w:val="FFFFFF" w:themeColor="background1"/>
          <w:sz w:val="12"/>
        </w:rPr>
        <w:t>Согласие на обработку персональных данных СРО</w:t>
      </w:r>
      <w:bookmarkEnd w:id="0"/>
    </w:p>
    <w:p w:rsidR="00624D7B" w:rsidRDefault="00622399" w:rsidP="00622399">
      <w:pPr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к Регламенту ведения Национального реестра</w:t>
      </w:r>
      <w:r w:rsidRPr="00D22931">
        <w:rPr>
          <w:rFonts w:cs="Times New Roman"/>
          <w:sz w:val="20"/>
        </w:rPr>
        <w:br/>
        <w:t>специалистов в области строительства</w:t>
      </w:r>
      <w:r w:rsidRPr="00D22931">
        <w:rPr>
          <w:rFonts w:cs="Times New Roman"/>
          <w:sz w:val="20"/>
        </w:rPr>
        <w:br/>
        <w:t>(форма)</w:t>
      </w:r>
    </w:p>
    <w:p w:rsidR="00622399" w:rsidRDefault="00622399" w:rsidP="00622399">
      <w:pPr>
        <w:spacing w:before="0" w:line="240" w:lineRule="atLeast"/>
        <w:jc w:val="right"/>
        <w:rPr>
          <w:sz w:val="20"/>
          <w:szCs w:val="20"/>
        </w:rPr>
      </w:pPr>
    </w:p>
    <w:p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:rsidR="00622399" w:rsidRDefault="00622399" w:rsidP="00622399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:rsidR="00622399" w:rsidRDefault="00622399" w:rsidP="00622399">
      <w:pPr>
        <w:spacing w:before="0" w:line="240" w:lineRule="atLeast"/>
        <w:jc w:val="right"/>
        <w:rPr>
          <w:szCs w:val="24"/>
        </w:rPr>
      </w:pPr>
    </w:p>
    <w:p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 w:rsidR="00B24E0C">
        <w:rPr>
          <w:sz w:val="20"/>
          <w:szCs w:val="20"/>
        </w:rPr>
        <w:t xml:space="preserve"> СРО</w:t>
      </w:r>
    </w:p>
    <w:p w:rsidR="00622399" w:rsidRPr="00C022DA" w:rsidRDefault="00622399" w:rsidP="00622399">
      <w:pPr>
        <w:spacing w:before="0"/>
        <w:jc w:val="center"/>
        <w:rPr>
          <w:sz w:val="20"/>
          <w:szCs w:val="20"/>
        </w:rPr>
      </w:pPr>
    </w:p>
    <w:p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>Я,______________________________________________________________________________</w:t>
      </w:r>
    </w:p>
    <w:p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 xml:space="preserve">в соответствии с требованиями </w:t>
      </w:r>
      <w:r>
        <w:rPr>
          <w:rFonts w:cs="Times New Roman"/>
          <w:sz w:val="20"/>
          <w:szCs w:val="20"/>
        </w:rPr>
        <w:t>статьи 9 и на основании пункта 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>, в целях передачи заявления и документов в Ассоциацию «Национальное объединение строителей» для включения сведений о себе в национальный реестр специалистов в области строительства, даю свое согласие</w:t>
      </w:r>
    </w:p>
    <w:p w:rsidR="00064787" w:rsidRDefault="00064787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:rsidR="00064787" w:rsidRPr="00064787" w:rsidRDefault="00064787" w:rsidP="00FB2A45">
      <w:pPr>
        <w:suppressAutoHyphens/>
        <w:spacing w:before="0"/>
        <w:jc w:val="both"/>
        <w:rPr>
          <w:rFonts w:cs="Times New Roman"/>
          <w:b/>
          <w:sz w:val="20"/>
          <w:szCs w:val="20"/>
        </w:rPr>
      </w:pPr>
      <w:r w:rsidRPr="00064787">
        <w:rPr>
          <w:rFonts w:cs="Times New Roman"/>
          <w:b/>
          <w:sz w:val="20"/>
          <w:szCs w:val="20"/>
        </w:rPr>
        <w:t>Ассоциации СРО «СТРОЙГАРАНТ», 614000, Пермский край, г. Пермь, ул. Советская, 104</w:t>
      </w:r>
    </w:p>
    <w:p w:rsidR="00FB2A45" w:rsidRDefault="00FB2A45" w:rsidP="00FB2A45">
      <w:pPr>
        <w:spacing w:before="0"/>
        <w:jc w:val="both"/>
      </w:pPr>
      <w:r>
        <w:rPr>
          <w:rFonts w:cs="Times New Roman"/>
          <w:iCs/>
          <w:sz w:val="20"/>
          <w:szCs w:val="20"/>
        </w:rPr>
        <w:t>_____________________________________________________________________________________</w:t>
      </w:r>
    </w:p>
    <w:p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>(наименование и адрес саморегулируемой организации - Оператора)</w:t>
      </w:r>
    </w:p>
    <w:p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>(далее - Ассоциация) на обработку и совершения с 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сбор, уточнение (обновление, изменение),</w:t>
      </w:r>
      <w:r>
        <w:rPr>
          <w:rFonts w:cs="Times New Roman"/>
          <w:sz w:val="20"/>
          <w:szCs w:val="20"/>
        </w:rPr>
        <w:t xml:space="preserve"> запись, </w:t>
      </w:r>
      <w:r w:rsidRPr="00C022DA">
        <w:rPr>
          <w:rFonts w:cs="Times New Roman"/>
          <w:sz w:val="20"/>
          <w:szCs w:val="20"/>
        </w:rPr>
        <w:t>передачу</w:t>
      </w:r>
      <w:r>
        <w:rPr>
          <w:rFonts w:cs="Times New Roman"/>
          <w:sz w:val="20"/>
          <w:szCs w:val="20"/>
        </w:rPr>
        <w:t>,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</w:p>
    <w:p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фамилия, имя и отчество; гражданство; адрес электронной почты; адрес места жительства (регистрации) или иной адрес для направления заявителю корреспонденции; сведения об образовании; сведения о трудовом стаже; сведения о дополнительном профессиональном обр</w:t>
      </w:r>
      <w:r w:rsidR="009A6CBE">
        <w:rPr>
          <w:rFonts w:cs="Times New Roman"/>
          <w:sz w:val="20"/>
          <w:szCs w:val="20"/>
        </w:rPr>
        <w:t>азовании (независимой оценке квалификации (НОК)</w:t>
      </w:r>
      <w:r>
        <w:rPr>
          <w:rFonts w:cs="Times New Roman"/>
          <w:sz w:val="20"/>
          <w:szCs w:val="20"/>
        </w:rPr>
        <w:t>, профессиональной переподготовке);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</w:t>
      </w:r>
    </w:p>
    <w:p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дата и место рождения, содержащиеся в справке о наличии (отсутствии) судимости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сведения</w:t>
      </w:r>
      <w:r w:rsidRPr="00D16773">
        <w:rPr>
          <w:rFonts w:cs="Times New Roman"/>
          <w:sz w:val="20"/>
          <w:szCs w:val="20"/>
        </w:rPr>
        <w:t xml:space="preserve">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bookmarkStart w:id="1" w:name="_GoBack"/>
      <w:bookmarkEnd w:id="1"/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указать иные предоставляемые по собственной воле персональные данные, требования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:rsidR="00FB2A45" w:rsidRPr="009F36B0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9F36B0">
        <w:rPr>
          <w:rFonts w:cs="Times New Roman"/>
          <w:sz w:val="20"/>
          <w:szCs w:val="20"/>
        </w:rPr>
        <w:t>Настоящее согласие дано в момент п</w:t>
      </w:r>
      <w:r>
        <w:rPr>
          <w:rFonts w:cs="Times New Roman"/>
          <w:sz w:val="20"/>
          <w:szCs w:val="20"/>
        </w:rPr>
        <w:t>ередачи</w:t>
      </w:r>
      <w:r w:rsidRPr="009F36B0">
        <w:rPr>
          <w:rFonts w:cs="Times New Roman"/>
          <w:sz w:val="20"/>
          <w:szCs w:val="20"/>
        </w:rPr>
        <w:t xml:space="preserve"> мной заявления о включении моих персональных данных в национальный реестр специалистов в области строительства</w:t>
      </w:r>
      <w:r>
        <w:rPr>
          <w:rFonts w:cs="Times New Roman"/>
          <w:sz w:val="20"/>
          <w:szCs w:val="20"/>
        </w:rPr>
        <w:t xml:space="preserve"> и приложенных документов Ассоциации</w:t>
      </w:r>
      <w:r w:rsidRPr="009F36B0">
        <w:rPr>
          <w:rFonts w:cs="Times New Roman"/>
          <w:sz w:val="20"/>
          <w:szCs w:val="20"/>
        </w:rPr>
        <w:t xml:space="preserve"> и действует бессрочно (если ин</w:t>
      </w:r>
      <w:r>
        <w:rPr>
          <w:rFonts w:cs="Times New Roman"/>
          <w:sz w:val="20"/>
          <w:szCs w:val="20"/>
        </w:rPr>
        <w:t>ое не указано ниже).</w:t>
      </w:r>
    </w:p>
    <w:p w:rsidR="00622399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</w:t>
      </w:r>
      <w:r>
        <w:rPr>
          <w:rFonts w:cs="Times New Roman"/>
          <w:sz w:val="20"/>
          <w:szCs w:val="20"/>
        </w:rPr>
        <w:t xml:space="preserve"> «Национальное объединение строителей»</w:t>
      </w:r>
      <w:r w:rsidRPr="00D16773">
        <w:rPr>
          <w:rFonts w:cs="Times New Roman"/>
          <w:sz w:val="20"/>
          <w:szCs w:val="20"/>
        </w:rPr>
        <w:t xml:space="preserve"> вправе продолжить обработку персональных данныхбез согласия субъекта персональных данных</w:t>
      </w:r>
      <w:r>
        <w:rPr>
          <w:rFonts w:cs="Times New Roman"/>
          <w:sz w:val="20"/>
          <w:szCs w:val="20"/>
        </w:rPr>
        <w:t xml:space="preserve"> до отзыва согласия непосредственно у Ассоциации «Национальное объединение строителей», а также </w:t>
      </w:r>
      <w:r w:rsidRPr="00D16773">
        <w:rPr>
          <w:rFonts w:cs="Times New Roman"/>
          <w:sz w:val="20"/>
          <w:szCs w:val="20"/>
        </w:rPr>
        <w:t>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:rsidR="00622399" w:rsidRDefault="00622399" w:rsidP="00622399">
      <w:pPr>
        <w:suppressAutoHyphens/>
        <w:rPr>
          <w:rFonts w:cs="Times New Roman"/>
          <w:sz w:val="20"/>
          <w:szCs w:val="20"/>
        </w:rPr>
      </w:pPr>
    </w:p>
    <w:p w:rsidR="00622399" w:rsidRPr="00C022DA" w:rsidRDefault="00622399" w:rsidP="00622399">
      <w:pPr>
        <w:suppressAutoHyphens/>
        <w:rPr>
          <w:sz w:val="20"/>
          <w:szCs w:val="20"/>
        </w:rPr>
      </w:pPr>
    </w:p>
    <w:p w:rsidR="00622399" w:rsidRPr="003729D6" w:rsidRDefault="009A6CBE" w:rsidP="00622399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«___»________ 202</w:t>
      </w:r>
      <w:r w:rsidR="00622399" w:rsidRPr="003729D6">
        <w:rPr>
          <w:color w:val="auto"/>
          <w:sz w:val="20"/>
          <w:szCs w:val="20"/>
        </w:rPr>
        <w:t xml:space="preserve">_ года               ________________                 </w:t>
      </w:r>
      <w:r w:rsidR="00622399">
        <w:rPr>
          <w:color w:val="auto"/>
          <w:sz w:val="20"/>
          <w:szCs w:val="20"/>
        </w:rPr>
        <w:t xml:space="preserve"> ______</w:t>
      </w:r>
      <w:r w:rsidR="00622399" w:rsidRPr="003729D6">
        <w:rPr>
          <w:color w:val="auto"/>
          <w:sz w:val="20"/>
          <w:szCs w:val="20"/>
        </w:rPr>
        <w:t>_________________</w:t>
      </w:r>
    </w:p>
    <w:p w:rsidR="00622399" w:rsidRPr="003729D6" w:rsidRDefault="00F61304" w:rsidP="00622399">
      <w:pPr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="00622399" w:rsidRPr="003729D6">
        <w:rPr>
          <w:i/>
          <w:sz w:val="20"/>
          <w:szCs w:val="20"/>
        </w:rPr>
        <w:t>подпись)                               (расшифровка подписи)</w:t>
      </w:r>
    </w:p>
    <w:p w:rsidR="00D16773" w:rsidRDefault="00D16773"/>
    <w:sectPr w:rsidR="00D16773" w:rsidSect="007E0FD2">
      <w:footerReference w:type="default" r:id="rId8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BB" w:rsidRDefault="00B526BB" w:rsidP="00CF1262">
      <w:pPr>
        <w:spacing w:before="0"/>
      </w:pPr>
      <w:r>
        <w:separator/>
      </w:r>
    </w:p>
  </w:endnote>
  <w:endnote w:type="continuationSeparator" w:id="1">
    <w:p w:rsidR="00B526BB" w:rsidRDefault="00B526BB" w:rsidP="00CF1262">
      <w:pPr>
        <w:spacing w:before="0"/>
      </w:pPr>
      <w:r>
        <w:continuationSeparator/>
      </w:r>
    </w:p>
  </w:endnote>
  <w:endnote w:type="continuationNotice" w:id="2">
    <w:p w:rsidR="00B526BB" w:rsidRDefault="00B526BB">
      <w:pPr>
        <w:spacing w:befor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Content>
      <w:p w:rsidR="00B26A2C" w:rsidRPr="005F4A78" w:rsidRDefault="00744087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="00B26A2C"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9A6CBE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BB" w:rsidRDefault="00B526BB" w:rsidP="00CF1262">
      <w:pPr>
        <w:spacing w:before="0"/>
      </w:pPr>
      <w:r>
        <w:separator/>
      </w:r>
    </w:p>
  </w:footnote>
  <w:footnote w:type="continuationSeparator" w:id="1">
    <w:p w:rsidR="00B526BB" w:rsidRDefault="00B526BB" w:rsidP="00CF1262">
      <w:pPr>
        <w:spacing w:before="0"/>
      </w:pPr>
      <w:r>
        <w:continuationSeparator/>
      </w:r>
    </w:p>
  </w:footnote>
  <w:footnote w:type="continuationNotice" w:id="2">
    <w:p w:rsidR="00B526BB" w:rsidRDefault="00B526BB">
      <w:pPr>
        <w:spacing w:befor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478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686F"/>
    <w:rsid w:val="00181065"/>
    <w:rsid w:val="00182700"/>
    <w:rsid w:val="001828E9"/>
    <w:rsid w:val="001837E4"/>
    <w:rsid w:val="00184F77"/>
    <w:rsid w:val="001863C5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378F"/>
    <w:rsid w:val="0029439C"/>
    <w:rsid w:val="00296942"/>
    <w:rsid w:val="0029732C"/>
    <w:rsid w:val="002A02A3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1C04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B04D9"/>
    <w:rsid w:val="004B1CCB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21B8"/>
    <w:rsid w:val="0057321E"/>
    <w:rsid w:val="005733B7"/>
    <w:rsid w:val="00573E19"/>
    <w:rsid w:val="00574314"/>
    <w:rsid w:val="00574D13"/>
    <w:rsid w:val="005750E7"/>
    <w:rsid w:val="0057515C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29A1"/>
    <w:rsid w:val="006B3AB5"/>
    <w:rsid w:val="006B7B28"/>
    <w:rsid w:val="006C055F"/>
    <w:rsid w:val="006C1C7C"/>
    <w:rsid w:val="006C29B5"/>
    <w:rsid w:val="006C2E18"/>
    <w:rsid w:val="006C4AD5"/>
    <w:rsid w:val="006C4DC1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059C7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087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02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7D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00F1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A6CBE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26BB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1E9A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287"/>
    <w:rsid w:val="00E11802"/>
    <w:rsid w:val="00E132FD"/>
    <w:rsid w:val="00E134D8"/>
    <w:rsid w:val="00E1420C"/>
    <w:rsid w:val="00E14713"/>
    <w:rsid w:val="00E15002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6CDD-A36B-42DE-87B1-ECF59536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snigireva</cp:lastModifiedBy>
  <cp:revision>5</cp:revision>
  <cp:lastPrinted>2017-11-10T06:34:00Z</cp:lastPrinted>
  <dcterms:created xsi:type="dcterms:W3CDTF">2017-11-10T14:13:00Z</dcterms:created>
  <dcterms:modified xsi:type="dcterms:W3CDTF">2023-10-11T11:55:00Z</dcterms:modified>
</cp:coreProperties>
</file>